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DB" w:rsidRPr="00886DA9" w:rsidRDefault="00027FDB" w:rsidP="00632422">
      <w:pPr>
        <w:pStyle w:val="Titolo1"/>
        <w:rPr>
          <w:rFonts w:ascii="Calibri" w:hAnsi="Calibri" w:cs="Calibri"/>
        </w:rPr>
      </w:pPr>
      <w:r w:rsidRPr="00886DA9">
        <w:rPr>
          <w:rFonts w:ascii="Calibri" w:hAnsi="Calibri" w:cs="Calibri"/>
        </w:rPr>
        <w:t>Istituto comprensivo “ Santorre di Santarosa”</w:t>
      </w:r>
    </w:p>
    <w:p w:rsidR="00027FDB" w:rsidRPr="00E64782" w:rsidRDefault="00027FDB" w:rsidP="00027FDB">
      <w:pPr>
        <w:jc w:val="center"/>
        <w:rPr>
          <w:b/>
          <w:sz w:val="48"/>
          <w:szCs w:val="32"/>
        </w:rPr>
      </w:pPr>
      <w:r w:rsidRPr="00E64782">
        <w:rPr>
          <w:b/>
          <w:sz w:val="48"/>
          <w:szCs w:val="32"/>
        </w:rPr>
        <w:t xml:space="preserve">CURRICOLO </w:t>
      </w:r>
      <w:r w:rsidR="00496F58">
        <w:rPr>
          <w:b/>
          <w:sz w:val="48"/>
          <w:szCs w:val="32"/>
        </w:rPr>
        <w:t>MATEMATICA</w:t>
      </w:r>
    </w:p>
    <w:p w:rsidR="00027FDB" w:rsidRPr="00E64782" w:rsidRDefault="00632422" w:rsidP="00027FDB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Anno scolastico 2017/2018</w:t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878"/>
        <w:gridCol w:w="2653"/>
        <w:gridCol w:w="2657"/>
        <w:gridCol w:w="4171"/>
      </w:tblGrid>
      <w:tr w:rsidR="00027FDB" w:rsidRPr="00E64782" w:rsidTr="002B16AE">
        <w:tc>
          <w:tcPr>
            <w:tcW w:w="1144" w:type="dxa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rPr>
                <w:rFonts w:cs="Arial"/>
              </w:rPr>
            </w:pPr>
            <w:r w:rsidRPr="00E64782">
              <w:rPr>
                <w:sz w:val="24"/>
                <w:szCs w:val="24"/>
              </w:rPr>
              <w:t xml:space="preserve">Disciplina: MATEMATICA - </w:t>
            </w:r>
            <w:r w:rsidRPr="00E64782">
              <w:rPr>
                <w:b/>
                <w:sz w:val="24"/>
                <w:szCs w:val="24"/>
              </w:rPr>
              <w:t>NUMERI</w:t>
            </w:r>
          </w:p>
        </w:tc>
      </w:tr>
      <w:tr w:rsidR="00027FDB" w:rsidRPr="00E64782" w:rsidTr="002B16AE">
        <w:tc>
          <w:tcPr>
            <w:tcW w:w="1144" w:type="dxa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027FDB" w:rsidRPr="00E64782" w:rsidTr="002B16A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027FDB" w:rsidRPr="00E64782" w:rsidRDefault="00027FDB" w:rsidP="002B16A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9473B0" w:rsidRPr="00E64782" w:rsidRDefault="009473B0" w:rsidP="00886DA9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274" w:right="170" w:hanging="142"/>
              <w:jc w:val="both"/>
              <w:rPr>
                <w:rStyle w:val="Normale1"/>
                <w:rFonts w:ascii="Calibri" w:hAnsi="Calibri" w:cs="Arial"/>
                <w:sz w:val="20"/>
                <w:szCs w:val="24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4"/>
              </w:rPr>
              <w:t>Il bambino raggruppa e ordina oggetti e materiali secondo criteri diversi, ne identifica alcune proprietà, confront</w:t>
            </w:r>
            <w:bookmarkStart w:id="0" w:name="_GoBack"/>
            <w:bookmarkEnd w:id="0"/>
            <w:r w:rsidRPr="00E64782">
              <w:rPr>
                <w:rStyle w:val="Normale1"/>
                <w:rFonts w:ascii="Calibri" w:hAnsi="Calibri" w:cs="Arial"/>
                <w:sz w:val="20"/>
                <w:szCs w:val="24"/>
              </w:rPr>
              <w:t>a e valuta quantità ed utilizza simboli per registrarle.</w:t>
            </w:r>
          </w:p>
          <w:p w:rsidR="009473B0" w:rsidRPr="00E64782" w:rsidRDefault="009473B0" w:rsidP="00886DA9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274" w:right="170" w:hanging="142"/>
              <w:jc w:val="both"/>
              <w:rPr>
                <w:rStyle w:val="Normale1"/>
                <w:rFonts w:ascii="Calibri" w:hAnsi="Calibri" w:cs="Arial"/>
                <w:sz w:val="20"/>
                <w:szCs w:val="24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4"/>
              </w:rPr>
              <w:t>Ha familiarità con le strategie del contare e dell’operare con i numeri</w:t>
            </w:r>
            <w:r w:rsidR="006079D5">
              <w:rPr>
                <w:rStyle w:val="Normale1"/>
                <w:rFonts w:ascii="Calibri" w:hAnsi="Calibri" w:cs="Arial"/>
                <w:sz w:val="20"/>
                <w:szCs w:val="24"/>
              </w:rPr>
              <w:t>.</w:t>
            </w:r>
          </w:p>
          <w:p w:rsidR="009473B0" w:rsidRPr="00E64782" w:rsidRDefault="009473B0" w:rsidP="009473B0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/>
                <w:sz w:val="20"/>
                <w:szCs w:val="24"/>
              </w:rPr>
            </w:pPr>
          </w:p>
          <w:p w:rsidR="00027FDB" w:rsidRPr="00E64782" w:rsidRDefault="00027FDB" w:rsidP="002B16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473B0" w:rsidRPr="00E64782" w:rsidRDefault="009473B0" w:rsidP="00886DA9">
            <w:pPr>
              <w:pStyle w:val="Paragrafoelenco"/>
              <w:numPr>
                <w:ilvl w:val="0"/>
                <w:numId w:val="1"/>
              </w:numPr>
              <w:spacing w:after="0"/>
              <w:ind w:left="223" w:hanging="142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L’alunno si muove con sicurezza nel calcolo scritto e  mentale con i numeri naturali e sa valutare l’opportunità di ricorrere ad una calcolatrice.</w:t>
            </w:r>
          </w:p>
          <w:p w:rsidR="009473B0" w:rsidRPr="00E64782" w:rsidRDefault="009473B0" w:rsidP="00886DA9">
            <w:pPr>
              <w:pStyle w:val="Paragrafoelenco"/>
              <w:numPr>
                <w:ilvl w:val="0"/>
                <w:numId w:val="1"/>
              </w:numPr>
              <w:spacing w:after="0"/>
              <w:ind w:left="223" w:hanging="142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Riconosce e utilizza rappresentazioni diverse di oggetti matematici (numeri decimali, frazioni, percentuali, scale di riduzione, …)</w:t>
            </w:r>
          </w:p>
          <w:p w:rsidR="00027FDB" w:rsidRPr="00E64782" w:rsidRDefault="009473B0" w:rsidP="00886DA9">
            <w:pPr>
              <w:numPr>
                <w:ilvl w:val="0"/>
                <w:numId w:val="1"/>
              </w:numPr>
              <w:spacing w:after="0" w:line="240" w:lineRule="auto"/>
              <w:ind w:left="223" w:hanging="142"/>
              <w:rPr>
                <w:rFonts w:cs="Arial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Sviluppa un atteggiamento positivo rispetto alla matematica, attraverso esperienze significative che gli hanno fatto intuire come gli strumenti matematici che ha imparato ad utilizzare siano utili per operare nella realtà.</w:t>
            </w:r>
          </w:p>
        </w:tc>
        <w:tc>
          <w:tcPr>
            <w:tcW w:w="4171" w:type="dxa"/>
            <w:shd w:val="clear" w:color="auto" w:fill="auto"/>
          </w:tcPr>
          <w:p w:rsidR="009473B0" w:rsidRPr="00E64782" w:rsidRDefault="009473B0" w:rsidP="00886DA9">
            <w:pPr>
              <w:spacing w:after="0"/>
              <w:ind w:left="300" w:hanging="142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-</w:t>
            </w:r>
            <w:r w:rsidR="00886DA9">
              <w:rPr>
                <w:rStyle w:val="Normale1"/>
                <w:rFonts w:ascii="Calibri" w:hAnsi="Calibri" w:cs="Arial"/>
                <w:sz w:val="20"/>
                <w:szCs w:val="20"/>
              </w:rPr>
              <w:t xml:space="preserve"> </w:t>
            </w: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L’alunno si muove con sicurezza nel calcolo anche con i numeri razionali, ne padroneggia le diverse rappresentazioni e stima la grandezza di un numero e il risultato di operazioni.</w:t>
            </w:r>
          </w:p>
          <w:p w:rsidR="009473B0" w:rsidRPr="00E64782" w:rsidRDefault="009473B0" w:rsidP="00886DA9">
            <w:pPr>
              <w:spacing w:after="0"/>
              <w:ind w:left="300" w:hanging="142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- Utilizza e interpreta il linguaggio matematico e ne coglie il rapporto con il linguaggio naturale.</w:t>
            </w:r>
          </w:p>
          <w:p w:rsidR="00027FDB" w:rsidRPr="00E64782" w:rsidRDefault="009473B0" w:rsidP="00886DA9">
            <w:pPr>
              <w:spacing w:after="0" w:line="240" w:lineRule="auto"/>
              <w:ind w:left="300" w:hanging="142"/>
              <w:rPr>
                <w:rFonts w:cs="Arial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- Ha rafforzato un atteggiamento positivo rispetto alla matematica attraverso esperienze significative e ha capito come gli strumenti matematici appresi siano utili in molte situazioni per operare nella realtà</w:t>
            </w:r>
            <w:r w:rsidR="00886DA9">
              <w:rPr>
                <w:rStyle w:val="Normale1"/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27FDB" w:rsidRPr="00E64782" w:rsidTr="002B16A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027FDB" w:rsidRPr="00E64782" w:rsidRDefault="00027FDB" w:rsidP="002B16A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027FDB" w:rsidRPr="00E64782" w:rsidRDefault="00027FDB" w:rsidP="002B16AE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9473B0" w:rsidRPr="00E64782" w:rsidRDefault="009473B0" w:rsidP="009473B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Raggruppare e seriare in base ad una qualità specifica individuata.</w:t>
            </w:r>
          </w:p>
          <w:p w:rsidR="009473B0" w:rsidRPr="00E64782" w:rsidRDefault="009473B0" w:rsidP="009473B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Classificare</w:t>
            </w:r>
          </w:p>
          <w:p w:rsidR="009473B0" w:rsidRPr="00E64782" w:rsidRDefault="009473B0" w:rsidP="009473B0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Utilizzare quantificatori (uno, molti, pochi, …) e numerare.</w:t>
            </w:r>
          </w:p>
          <w:p w:rsidR="009473B0" w:rsidRPr="00E64782" w:rsidRDefault="009473B0" w:rsidP="006079D5">
            <w:pPr>
              <w:pStyle w:val="Paragrafoelenco"/>
              <w:widowControl w:val="0"/>
              <w:spacing w:after="0" w:line="240" w:lineRule="auto"/>
              <w:ind w:right="17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rPr>
                <w:szCs w:val="24"/>
              </w:rPr>
            </w:pPr>
            <w:r w:rsidRPr="00E64782">
              <w:rPr>
                <w:b/>
                <w:sz w:val="24"/>
                <w:szCs w:val="24"/>
              </w:rPr>
              <w:t>Classe terza</w:t>
            </w:r>
          </w:p>
          <w:p w:rsidR="009473B0" w:rsidRPr="00E64782" w:rsidRDefault="009473B0" w:rsidP="009473B0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Contare oggetti o eventi,</w:t>
            </w:r>
          </w:p>
          <w:p w:rsidR="009473B0" w:rsidRPr="00E64782" w:rsidRDefault="009473B0" w:rsidP="009473B0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a voce e mentalmente,</w:t>
            </w:r>
          </w:p>
          <w:p w:rsidR="009473B0" w:rsidRPr="00E64782" w:rsidRDefault="009473B0" w:rsidP="009473B0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in senso progressivo e</w:t>
            </w:r>
          </w:p>
          <w:p w:rsidR="009473B0" w:rsidRPr="00E64782" w:rsidRDefault="009473B0" w:rsidP="009473B0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regressivo e per salti di </w:t>
            </w:r>
          </w:p>
          <w:p w:rsidR="009473B0" w:rsidRPr="00E64782" w:rsidRDefault="009473B0" w:rsidP="009473B0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due, tre…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-Leggere e scrivere i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numeri naturali in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notazione decimale,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avendo consapevolezza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della notazione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posizionale; confrontarli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ed ordinarli, anche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rappresentandoli sulla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retta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-Eseguire mentalmente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semplici operazioni con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i numeri naturali e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verbalizzare le procedure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di calcolo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-Conoscere con sicurezza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le tabelline della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moltiplicazione  dei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numeri fino a 10.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-Eseguire le operazioni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con i numeri naturali 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con gli algoritmi scritti</w:t>
            </w:r>
          </w:p>
          <w:p w:rsidR="009473B0" w:rsidRPr="00E64782" w:rsidRDefault="009473B0" w:rsidP="009473B0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usuali.</w:t>
            </w:r>
          </w:p>
          <w:p w:rsidR="00027FDB" w:rsidRPr="00E64782" w:rsidRDefault="009473B0" w:rsidP="009473B0">
            <w:pPr>
              <w:spacing w:after="0" w:line="240" w:lineRule="auto"/>
              <w:rPr>
                <w:rFonts w:cs="Arial"/>
              </w:rPr>
            </w:pPr>
            <w:r w:rsidRPr="00E64782">
              <w:rPr>
                <w:rFonts w:cs="Arial"/>
                <w:sz w:val="20"/>
                <w:szCs w:val="20"/>
              </w:rPr>
              <w:t>-Leggere, scrivere, confrontare numeri decimali, rappresentarli sulla retta ed eseguire semplici addizioni e sottrazioni, anche con riferimento alle monete o ai risultati di semplici misure</w:t>
            </w:r>
          </w:p>
        </w:tc>
        <w:tc>
          <w:tcPr>
            <w:tcW w:w="2657" w:type="dxa"/>
            <w:shd w:val="clear" w:color="auto" w:fill="auto"/>
          </w:tcPr>
          <w:p w:rsidR="00027FDB" w:rsidRPr="00E64782" w:rsidRDefault="00027FDB" w:rsidP="002B16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4782">
              <w:rPr>
                <w:b/>
                <w:sz w:val="24"/>
                <w:szCs w:val="24"/>
              </w:rPr>
              <w:t>Classe quinta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-Leggere, scrivere confrontare numeri decimali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-Eseguire le quattro operazioni con sicurezza, valutando l’opportunità di ricorrere al calcolo mentale, scritto o con la calcolatrice a seconda delle situazioni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-Eseguire la divisione con resto fra numeri naturali, individuare multipli e divisori di un numero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-Stimare il risultato di un’operazione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-Operare con le frazioni e riconoscere frazioni equivalenti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-Utilizzare numeri decimali, frazioni e percentuali per descrivere situazioni quotidiane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-Interpretare i numeri interi negativi in contesti concreti</w:t>
            </w:r>
          </w:p>
          <w:p w:rsidR="009473B0" w:rsidRPr="00E64782" w:rsidRDefault="009473B0" w:rsidP="009473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-Rappresentare i numeri conosciuti sulla retta e utilizzare scale graduate in contesti significativi per le scienze e per la tecnica</w:t>
            </w:r>
          </w:p>
          <w:p w:rsidR="00027FDB" w:rsidRPr="00E64782" w:rsidRDefault="009473B0" w:rsidP="009473B0">
            <w:pPr>
              <w:spacing w:after="0" w:line="240" w:lineRule="auto"/>
              <w:rPr>
                <w:rFonts w:cs="Arial"/>
              </w:rPr>
            </w:pPr>
            <w:r w:rsidRPr="00E64782">
              <w:rPr>
                <w:rFonts w:cs="Arial"/>
                <w:sz w:val="20"/>
                <w:szCs w:val="20"/>
              </w:rPr>
              <w:t>-Conoscere sistemi di notazione dei numeri che sono o sono stati in uso in luoghi, tempi e culture diverse dalla nostra.</w:t>
            </w:r>
          </w:p>
        </w:tc>
        <w:tc>
          <w:tcPr>
            <w:tcW w:w="4171" w:type="dxa"/>
            <w:shd w:val="clear" w:color="auto" w:fill="auto"/>
          </w:tcPr>
          <w:p w:rsidR="00027FDB" w:rsidRPr="00E64782" w:rsidRDefault="00027FDB" w:rsidP="002B16AE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Dare stime approssimate per il risultato di una operazione e controllare la plausibilità di un calcolo.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Rappresentare i numeri conosciuti sulla retta.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Utilizzare scale graduate in contesti significativi per le scienze e per la tecnica.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Utilizzare la proprietà associativa e distributiva per raggruppare e  semplificare, anche mentalmente,le operazioni.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Descrivere con un’espressione numerica la sequenza di operazioni che fornisce la soluzione di un problema.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Eseguire semplici espressioni di calcolo con i numeri conosciuti, essendo consapevoli del significato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delle parentesi e delle convenzioni sulla precedenza delle operazioni.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Utilizzare frazioni equivalenti e numeri decimali per denotare uno stesso numero razionale in diversi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modi, essendo consapevoli di vantaggi e svantaggi delle diverse rappresentazioni.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Individuare multipli e divisori di un numero naturale e multipli e divisori comuni a più numeri.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Comprendere il significato e l’utilità del multiplo comune più piccolo e del divisore comune più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grande, in matematica e in situazioni concrete.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In casi semplici scomporre numeri naturali in fattori primi e conoscere l’utilità di tale scomposizione per diversi fini.</w:t>
            </w:r>
          </w:p>
          <w:p w:rsidR="009473B0" w:rsidRPr="00E64782" w:rsidRDefault="009473B0" w:rsidP="009473B0">
            <w:pPr>
              <w:numPr>
                <w:ilvl w:val="0"/>
                <w:numId w:val="2"/>
              </w:num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Fonts w:cs="Arial"/>
                <w:sz w:val="18"/>
                <w:szCs w:val="18"/>
              </w:rPr>
              <w:t>Utilizzare la notazione usuale per le potenze con esponente intero positivo, consapevoli del significato, e le proprietà delle potenze per semplificare calcoli e notazioni.</w:t>
            </w:r>
          </w:p>
        </w:tc>
      </w:tr>
      <w:tr w:rsidR="009473B0" w:rsidRPr="00E64782" w:rsidTr="002B16A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9473B0" w:rsidRPr="00E64782" w:rsidRDefault="009473B0" w:rsidP="002B16A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9473B0" w:rsidRPr="00E64782" w:rsidRDefault="009473B0" w:rsidP="002B16AE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</w:p>
        </w:tc>
        <w:tc>
          <w:tcPr>
            <w:tcW w:w="2653" w:type="dxa"/>
            <w:shd w:val="clear" w:color="auto" w:fill="auto"/>
          </w:tcPr>
          <w:p w:rsidR="009473B0" w:rsidRPr="00E64782" w:rsidRDefault="009473B0" w:rsidP="009473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57" w:type="dxa"/>
            <w:shd w:val="clear" w:color="auto" w:fill="auto"/>
          </w:tcPr>
          <w:p w:rsidR="009473B0" w:rsidRPr="00E64782" w:rsidRDefault="009473B0" w:rsidP="009473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Riconoscere e risolvere problemi in contesti diversi valutando le informazioni e la loro coerenza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Spiegare il procedimento seguito, anche in forma scritta, mantenendo il controllo sia sul processo risolutivo sia sui risultati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Confrontare procedimenti diversi e produrre formalizzazioni che consentono di passare da un problema specifico ad una classe di problemi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Utilizzare e interpretare il linguaggio matematico e cogliere il rapporto con il linguaggio naturale.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Rafforzare un atteggiamento positivo rispetto alla matematica attraverso esperienze significative e capire come gli strumenti matematici appresi siano utili in molte situazioni per operare nella realtà.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Interpretare, costruire e trasformare formule che contengono lettere per esprimere in forma generale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relazioni e proprietà.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Usare il piano cartesiano per rappresentare relazioni e funzioni empiriche o ricavate da tabelle, e per conoscere in particolare le funzioni del tipo y=ax, y=a/x,  y=ax2, y=2n e i loro grafici e collegare le prime due al  concetto di proporzionalità.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Esplorare e risolvere problemi utilizzando equazioni di primo grado.</w:t>
            </w: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/>
                <w:sz w:val="20"/>
                <w:szCs w:val="20"/>
              </w:rPr>
            </w:pP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/>
                <w:sz w:val="16"/>
                <w:szCs w:val="16"/>
              </w:rPr>
            </w:pP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/>
                <w:sz w:val="16"/>
                <w:szCs w:val="16"/>
              </w:rPr>
            </w:pPr>
          </w:p>
          <w:p w:rsidR="009473B0" w:rsidRPr="00E64782" w:rsidRDefault="009473B0" w:rsidP="009473B0">
            <w:pPr>
              <w:spacing w:after="0"/>
              <w:rPr>
                <w:rStyle w:val="Normale1"/>
                <w:rFonts w:ascii="Calibri" w:hAnsi="Calibri"/>
                <w:sz w:val="16"/>
                <w:szCs w:val="16"/>
              </w:rPr>
            </w:pPr>
          </w:p>
          <w:p w:rsidR="009473B0" w:rsidRDefault="009473B0" w:rsidP="009473B0">
            <w:pPr>
              <w:spacing w:after="0"/>
              <w:rPr>
                <w:rStyle w:val="Normale1"/>
                <w:rFonts w:ascii="Calibri" w:hAnsi="Calibri"/>
                <w:sz w:val="16"/>
                <w:szCs w:val="16"/>
              </w:rPr>
            </w:pPr>
          </w:p>
          <w:p w:rsidR="00C17CED" w:rsidRDefault="00C17CED" w:rsidP="009473B0">
            <w:pPr>
              <w:spacing w:after="0"/>
              <w:rPr>
                <w:rStyle w:val="Normale1"/>
                <w:rFonts w:ascii="Calibri" w:hAnsi="Calibri"/>
                <w:sz w:val="16"/>
                <w:szCs w:val="16"/>
              </w:rPr>
            </w:pPr>
          </w:p>
          <w:p w:rsidR="00C17CED" w:rsidRPr="00E64782" w:rsidRDefault="00C17CED" w:rsidP="009473B0">
            <w:pPr>
              <w:spacing w:after="0"/>
              <w:rPr>
                <w:rStyle w:val="Normale1"/>
                <w:rFonts w:ascii="Calibri" w:hAnsi="Calibri"/>
                <w:sz w:val="16"/>
                <w:szCs w:val="16"/>
              </w:rPr>
            </w:pPr>
          </w:p>
          <w:p w:rsidR="009473B0" w:rsidRPr="00E64782" w:rsidRDefault="009473B0" w:rsidP="002B16AE">
            <w:pPr>
              <w:spacing w:after="0" w:line="100" w:lineRule="atLeast"/>
              <w:rPr>
                <w:rFonts w:cs="Arial"/>
              </w:rPr>
            </w:pPr>
          </w:p>
        </w:tc>
      </w:tr>
      <w:tr w:rsidR="001E6ACF" w:rsidRPr="00E64782" w:rsidTr="002B16AE">
        <w:tc>
          <w:tcPr>
            <w:tcW w:w="1144" w:type="dxa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rPr>
                <w:rFonts w:cs="Arial"/>
              </w:rPr>
            </w:pPr>
            <w:r w:rsidRPr="00E64782">
              <w:rPr>
                <w:sz w:val="24"/>
                <w:szCs w:val="24"/>
              </w:rPr>
              <w:t xml:space="preserve">Disciplina:  MATEMATICA– </w:t>
            </w:r>
            <w:r w:rsidRPr="00E64782">
              <w:rPr>
                <w:rStyle w:val="Normale1"/>
                <w:rFonts w:ascii="Calibri" w:hAnsi="Calibri"/>
                <w:sz w:val="20"/>
              </w:rPr>
              <w:t xml:space="preserve"> </w:t>
            </w: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t>SPAZIO E FIGURE</w:t>
            </w:r>
          </w:p>
        </w:tc>
      </w:tr>
      <w:tr w:rsidR="001E6ACF" w:rsidRPr="00E64782" w:rsidTr="002B16AE">
        <w:tc>
          <w:tcPr>
            <w:tcW w:w="1144" w:type="dxa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1E6ACF" w:rsidRPr="00E64782" w:rsidTr="002B16A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1E6ACF" w:rsidRPr="00E64782" w:rsidRDefault="001E6ACF" w:rsidP="002B16A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1E6ACF" w:rsidRPr="00E64782" w:rsidRDefault="001E6ACF" w:rsidP="006079D5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Individua le posizioni di oggetti e persone nello spazio, usando termini come: avanti/indietro, sopra/sotto, destra/sinistra, ecc. Segue correttamente un percorso sulla base di indicazioni verbali.</w:t>
            </w:r>
          </w:p>
          <w:p w:rsidR="006079D5" w:rsidRPr="00E64782" w:rsidRDefault="006079D5" w:rsidP="006079D5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Esegue misurazioni usando strumenti alla sua portata</w:t>
            </w:r>
          </w:p>
          <w:p w:rsidR="006079D5" w:rsidRPr="00E64782" w:rsidRDefault="006079D5" w:rsidP="006079D5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Ha familiarità con le strategie per eseguire le prime misurazioni di lunghezze, pesi e altre quantità.</w:t>
            </w:r>
          </w:p>
          <w:p w:rsidR="006079D5" w:rsidRPr="00E64782" w:rsidRDefault="006079D5" w:rsidP="006079D5">
            <w:pPr>
              <w:pStyle w:val="Paragrafoelenco"/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</w:p>
          <w:p w:rsidR="001E6ACF" w:rsidRPr="00E64782" w:rsidRDefault="001E6ACF" w:rsidP="002B16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1E6ACF" w:rsidRPr="00E64782" w:rsidRDefault="001E6ACF" w:rsidP="001E6AC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68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Riconosce e rappresenta forme del piano e dello spazio, relazioni e strutture, che si trovano in natura o che sono state create dall’uomo</w:t>
            </w:r>
          </w:p>
          <w:p w:rsidR="001E6ACF" w:rsidRPr="00E64782" w:rsidRDefault="001E6ACF" w:rsidP="001E6AC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68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Descrive, denomina e classifica figure in base a caratteristiche geometriche, ne determina misure, progetta e costruisce modelli concrei di vario tipo</w:t>
            </w:r>
          </w:p>
          <w:p w:rsidR="001E6ACF" w:rsidRPr="00E64782" w:rsidRDefault="001E6ACF" w:rsidP="006079D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E64782">
              <w:rPr>
                <w:rFonts w:cs="Arial"/>
                <w:sz w:val="20"/>
                <w:szCs w:val="20"/>
              </w:rPr>
              <w:t>Utilizza strumenti per il disegno geometrico (riga, compasso, squadra) e i più comuni strumenti di misura (metro, goniometro..)</w:t>
            </w:r>
          </w:p>
        </w:tc>
        <w:tc>
          <w:tcPr>
            <w:tcW w:w="4171" w:type="dxa"/>
            <w:shd w:val="clear" w:color="auto" w:fill="auto"/>
          </w:tcPr>
          <w:p w:rsidR="001E6ACF" w:rsidRPr="00E64782" w:rsidRDefault="001E6ACF" w:rsidP="001E6ACF">
            <w:pPr>
              <w:numPr>
                <w:ilvl w:val="0"/>
                <w:numId w:val="4"/>
              </w:num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Riconosce e denomina le forme del piano e dello spazio, le loro rappresentazioni e ne coglie le relazioni tra gli elementi.</w:t>
            </w:r>
          </w:p>
          <w:p w:rsidR="001E6ACF" w:rsidRPr="00E64782" w:rsidRDefault="001E6ACF" w:rsidP="001E6ACF">
            <w:pPr>
              <w:numPr>
                <w:ilvl w:val="0"/>
                <w:numId w:val="4"/>
              </w:num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Riconosce e risolve problemi in contesti diversi valutando le informazioni e la loro coerenza.</w:t>
            </w:r>
          </w:p>
          <w:p w:rsidR="001E6ACF" w:rsidRPr="00E64782" w:rsidRDefault="001E6ACF" w:rsidP="001E6ACF">
            <w:pPr>
              <w:numPr>
                <w:ilvl w:val="0"/>
                <w:numId w:val="4"/>
              </w:num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Spiega il procedimento seguito, anche in forma scritta, mantenendo il controllo sia sul processo risolutivo,sia sui risultati.</w:t>
            </w:r>
          </w:p>
          <w:p w:rsidR="001E6ACF" w:rsidRPr="00E64782" w:rsidRDefault="001E6ACF" w:rsidP="001E6ACF">
            <w:pPr>
              <w:numPr>
                <w:ilvl w:val="0"/>
                <w:numId w:val="4"/>
              </w:num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Confronta procedimenti diversi e produce formalizzazioni che gli consentono di passare da un problema specifico a una classe di problemi.</w:t>
            </w:r>
          </w:p>
          <w:p w:rsidR="001E6ACF" w:rsidRPr="00E64782" w:rsidRDefault="001E6ACF" w:rsidP="001E6ACF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Utilizza e interpreta il linguaggio matematico e ne coglie il rapporto col linguaggio naturale</w:t>
            </w:r>
          </w:p>
        </w:tc>
      </w:tr>
      <w:tr w:rsidR="001E6ACF" w:rsidRPr="00E64782" w:rsidTr="002B16A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1E6ACF" w:rsidRPr="00E64782" w:rsidRDefault="001E6ACF" w:rsidP="002B16A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1E6ACF" w:rsidRPr="00E64782" w:rsidRDefault="001E6ACF" w:rsidP="001E6ACF">
            <w:pPr>
              <w:widowControl w:val="0"/>
              <w:spacing w:after="0" w:line="100" w:lineRule="atLeast"/>
              <w:ind w:right="170"/>
              <w:jc w:val="both"/>
              <w:rPr>
                <w:rStyle w:val="Normale1"/>
                <w:rFonts w:ascii="Calibri" w:hAnsi="Calibri"/>
                <w:b/>
                <w:sz w:val="24"/>
                <w:szCs w:val="24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t>fine terzo anno</w:t>
            </w:r>
          </w:p>
          <w:p w:rsidR="001E6ACF" w:rsidRPr="00E64782" w:rsidRDefault="001E6ACF" w:rsidP="001E6ACF">
            <w:pPr>
              <w:pStyle w:val="Paragrafoelenco"/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b/>
                <w:sz w:val="20"/>
                <w:szCs w:val="20"/>
              </w:rPr>
            </w:pPr>
          </w:p>
          <w:p w:rsidR="001E6ACF" w:rsidRPr="00E64782" w:rsidRDefault="001E6ACF" w:rsidP="001E6ACF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60"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Descrivere le forme di oggetti tridimensionali</w:t>
            </w:r>
          </w:p>
          <w:p w:rsidR="001E6ACF" w:rsidRPr="00E64782" w:rsidRDefault="001E6ACF" w:rsidP="001E6ACF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60"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Riconoscere le forme geometriche descrivendone le proprietà.</w:t>
            </w:r>
          </w:p>
          <w:p w:rsidR="001E6ACF" w:rsidRPr="00E64782" w:rsidRDefault="001E6ACF" w:rsidP="001E6ACF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60"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Esplorare la realtà mediante l’uso dei sensi per individuare i punti essenziali di orientamento spazio-temporale.</w:t>
            </w:r>
          </w:p>
          <w:p w:rsidR="001E6ACF" w:rsidRPr="00E64782" w:rsidRDefault="001E6ACF" w:rsidP="001E6ACF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60"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Usare simboli per rappresentare la realtà</w:t>
            </w:r>
          </w:p>
          <w:p w:rsidR="001E6ACF" w:rsidRPr="00E64782" w:rsidRDefault="001E6ACF" w:rsidP="001E6ACF">
            <w:pPr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</w:p>
          <w:p w:rsidR="001E6ACF" w:rsidRPr="00E64782" w:rsidRDefault="001E6ACF" w:rsidP="002B16AE">
            <w:pPr>
              <w:widowControl w:val="0"/>
              <w:spacing w:after="0" w:line="100" w:lineRule="atLeast"/>
              <w:ind w:right="170"/>
              <w:rPr>
                <w:rFonts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rPr>
                <w:b/>
                <w:szCs w:val="24"/>
              </w:rPr>
            </w:pPr>
            <w:r w:rsidRPr="00E64782">
              <w:rPr>
                <w:b/>
                <w:sz w:val="24"/>
                <w:szCs w:val="24"/>
              </w:rPr>
              <w:t>Classe terza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b/>
                <w:sz w:val="20"/>
                <w:szCs w:val="20"/>
              </w:rPr>
              <w:t>-</w:t>
            </w:r>
            <w:r w:rsidRPr="00E64782">
              <w:rPr>
                <w:rFonts w:cs="Arial"/>
                <w:sz w:val="20"/>
                <w:szCs w:val="20"/>
              </w:rPr>
              <w:t>Percepire la propria posizione nello spazio e stimare distanze e volumi a partire dal proprio corpo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-Comunicare la posizione di oggetti nello spazio fisico, sia rispetto al soggetto sia rispetto ad altre persone o oggetti, usando termini adeguati (sopra/sotto, davanti/dietro, destra/sinistra, dentro/fuori)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-Eseguire un semplice percorso partendo dalla descrizione verbale o dal disegno , descrivere un percorso che si sta facendo e dare le istruzioni a qualcuno perché compia un percorso desiderato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-Riconoscere, denominare e descrivere figure geometriche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b/>
              </w:rPr>
            </w:pPr>
            <w:r w:rsidRPr="00E64782">
              <w:rPr>
                <w:rFonts w:cs="Arial"/>
                <w:sz w:val="20"/>
                <w:szCs w:val="20"/>
              </w:rPr>
              <w:t>-Disegnare figure geometriche e costruire</w:t>
            </w:r>
            <w:r w:rsidR="009940F6">
              <w:rPr>
                <w:rFonts w:cs="Arial"/>
                <w:sz w:val="20"/>
                <w:szCs w:val="20"/>
              </w:rPr>
              <w:t xml:space="preserve"> </w:t>
            </w:r>
            <w:r w:rsidRPr="00E64782">
              <w:rPr>
                <w:rFonts w:cs="Arial"/>
                <w:sz w:val="20"/>
                <w:szCs w:val="20"/>
              </w:rPr>
              <w:t>modelli materiali anche nello spazio</w:t>
            </w:r>
          </w:p>
        </w:tc>
        <w:tc>
          <w:tcPr>
            <w:tcW w:w="2657" w:type="dxa"/>
            <w:shd w:val="clear" w:color="auto" w:fill="auto"/>
          </w:tcPr>
          <w:p w:rsidR="001E6ACF" w:rsidRPr="00E64782" w:rsidRDefault="001E6ACF" w:rsidP="002B16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4782">
              <w:rPr>
                <w:b/>
                <w:sz w:val="24"/>
                <w:szCs w:val="24"/>
              </w:rPr>
              <w:t>Classe quinta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b/>
                <w:sz w:val="18"/>
                <w:szCs w:val="18"/>
              </w:rPr>
              <w:t>-</w:t>
            </w:r>
            <w:r w:rsidRPr="00E64782">
              <w:rPr>
                <w:rFonts w:cs="Arial"/>
                <w:sz w:val="18"/>
                <w:szCs w:val="18"/>
              </w:rPr>
              <w:t>Descrivere, denominare e classificare figure geometriche, identificando elementi significativi e simmetrie, anche al fine di farle riprodurre da altri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-Riprodurre una figura in base ad una descrizione, utilizzando gli strumenti opportuni (carta a quadretti, riga e compasso squadre, software di geometria)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-Utilizzare il piano cartesiano per localizzare punti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-Costruire ed utilizzare modelli materiali nello spazio e nel piano come supporto a una prima capacità di visualizzazione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-Riconoscere figure ruotate, traslate e riflesse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-Confrontare e misurare angoli utilizzando proprietà e strumenti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-Utilizzare e distinguere tra loro i concetti di perpendicolarità, parallelismo, orizzontalità, verticalità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-Riprodurre in scala una figura assegnata (utilizzando per esempio la carta a quadretti )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-Determinare il perimetro di una figura utilizzando le più comuni formule o altri procedimenti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-Determinare l’area di rettangoli e triangoli e di altre figure per scomposizione o utilizzando le più comuni formule</w:t>
            </w:r>
          </w:p>
          <w:p w:rsidR="001E6ACF" w:rsidRPr="00E64782" w:rsidRDefault="001E6ACF" w:rsidP="001E6ACF">
            <w:pPr>
              <w:spacing w:after="0" w:line="240" w:lineRule="auto"/>
              <w:rPr>
                <w:rFonts w:cs="Arial"/>
                <w:b/>
              </w:rPr>
            </w:pPr>
            <w:r w:rsidRPr="00E64782">
              <w:rPr>
                <w:rFonts w:cs="Arial"/>
                <w:sz w:val="18"/>
                <w:szCs w:val="18"/>
              </w:rPr>
              <w:t>-Riconoscere rappresentazioni piane di oggetti tridimensionali, identificare punti di vista diversi di uno stesso oggetto (dall’alto, di fronte…)</w:t>
            </w:r>
          </w:p>
        </w:tc>
        <w:tc>
          <w:tcPr>
            <w:tcW w:w="4171" w:type="dxa"/>
            <w:shd w:val="clear" w:color="auto" w:fill="auto"/>
          </w:tcPr>
          <w:p w:rsidR="001E6ACF" w:rsidRPr="00E64782" w:rsidRDefault="001E6ACF" w:rsidP="001E6ACF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 w:rsidRPr="00E64782">
              <w:rPr>
                <w:b/>
                <w:sz w:val="24"/>
                <w:szCs w:val="24"/>
              </w:rPr>
              <w:t>Secondaria: fine terza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Riprodurre figure e disegni geometrici, utilizzando in modo appropriato e con accuratezza opportuni strumenti (riga, squadra, compasso, goniometro, software di geometria).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Rappresentare punti, segmenti e figure sul piano cartesiano.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Conoscere definizioni e proprietà (angoli, assi di simmetria, diagonali, …) delle principali figure  piane (triangoli, quadrilateri, poligoni regolari, cerchio).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Descrivere figure complesse e costruzioni geometriche al fine di comunicarle ad altri.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Riprodurre figure e disegni geometrici in base a una descrizione e codificazione fatta da altri.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Riconoscere figure piane simili in vari contesti e riprodurre in scala una figura assegnata.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Conoscere il Teorema di Pitagora e le sue applicazioni in matematica e in situazioni concrete.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Determinare l’area di semplici figure scomponendole in figure elementari, ad esempio triangoli, o utilizzando le più comuni formule.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Stimare per difetto e per eccesso l’area di una figura delimitata anche da linee curve.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Conoscere il numero π, e alcuni modi per approssimarlo.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Calcolare l’area del cerchio e la lunghezza della circonferenza, conoscendo il raggio, e viceversa.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Conoscere e utilizzare le principali trasformazioni geometriche e i loro invarianti.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Rappresentare oggetti e figure tridimensionali in vario modo tramite disegni sul piano.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Visualizzare oggetti tridimensionali a partire da rappresentazioni bidimensionali.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Calcolare l’area e il volume delle figure solide più comuni e darne stime di oggetti della vita quotidiana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Risolvere problemi utilizzando le proprietà geometriche delle figure.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Interpretare, costruire e trasformare formule che contengono lettere per esprimere in forma generale</w:t>
            </w:r>
          </w:p>
          <w:p w:rsidR="001E6ACF" w:rsidRPr="00E64782" w:rsidRDefault="001E6ACF" w:rsidP="001E6ACF">
            <w:pPr>
              <w:numPr>
                <w:ilvl w:val="0"/>
                <w:numId w:val="6"/>
              </w:numPr>
              <w:spacing w:after="0" w:line="100" w:lineRule="atLeast"/>
              <w:rPr>
                <w:rFonts w:cs="Arial"/>
                <w:b/>
              </w:rPr>
            </w:pPr>
            <w:r w:rsidRPr="00E64782">
              <w:rPr>
                <w:rFonts w:cs="Arial"/>
                <w:sz w:val="18"/>
                <w:szCs w:val="18"/>
              </w:rPr>
              <w:t>relazioni e proprietà.</w:t>
            </w:r>
          </w:p>
        </w:tc>
      </w:tr>
      <w:tr w:rsidR="002B16AE" w:rsidRPr="00E64782" w:rsidTr="002B16AE">
        <w:tc>
          <w:tcPr>
            <w:tcW w:w="1144" w:type="dxa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4"/>
            <w:shd w:val="clear" w:color="auto" w:fill="auto"/>
          </w:tcPr>
          <w:p w:rsidR="002B16AE" w:rsidRPr="00E64782" w:rsidRDefault="002B16AE" w:rsidP="002B16AE">
            <w:pPr>
              <w:rPr>
                <w:rStyle w:val="Normale1"/>
                <w:rFonts w:ascii="Calibri" w:hAnsi="Calibri"/>
                <w:b/>
                <w:sz w:val="24"/>
                <w:szCs w:val="24"/>
              </w:rPr>
            </w:pPr>
            <w:r w:rsidRPr="00E64782">
              <w:rPr>
                <w:sz w:val="24"/>
                <w:szCs w:val="24"/>
              </w:rPr>
              <w:t xml:space="preserve">Disciplina: </w:t>
            </w:r>
            <w:r w:rsidRPr="00E64782">
              <w:rPr>
                <w:rStyle w:val="Normale1"/>
                <w:rFonts w:ascii="Calibri" w:hAnsi="Calibri"/>
                <w:i/>
                <w:sz w:val="20"/>
              </w:rPr>
              <w:t xml:space="preserve"> </w:t>
            </w:r>
            <w:r w:rsidRPr="00E64782">
              <w:rPr>
                <w:rStyle w:val="Normale1"/>
                <w:rFonts w:ascii="Calibri" w:hAnsi="Calibri"/>
                <w:sz w:val="24"/>
                <w:szCs w:val="24"/>
              </w:rPr>
              <w:t>MATEMATICA</w:t>
            </w:r>
          </w:p>
          <w:p w:rsidR="002B16AE" w:rsidRPr="00E64782" w:rsidRDefault="002B16AE" w:rsidP="002B16AE">
            <w:pPr>
              <w:rPr>
                <w:b/>
                <w:sz w:val="24"/>
                <w:szCs w:val="24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t>RELAZIONI, DATI E PREVISIONI (Infanzia – Primaria)               RELAZIONI e FUNZIONI  -  DATI E PREVISIONI  (Secondaria)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B16AE" w:rsidRPr="00E64782" w:rsidTr="002B16AE">
        <w:tc>
          <w:tcPr>
            <w:tcW w:w="1144" w:type="dxa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8" w:type="dxa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2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jc w:val="center"/>
              <w:rPr>
                <w:rFonts w:cs="Arial"/>
              </w:rPr>
            </w:pPr>
            <w:r w:rsidRPr="00E64782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2B16AE" w:rsidRPr="00E64782" w:rsidTr="002B16A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B16AE" w:rsidRPr="00E64782" w:rsidRDefault="002B16AE" w:rsidP="002B16A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t>TRAGUARDO PER LO SVILUPPO DELLE COMPETENZE</w:t>
            </w:r>
          </w:p>
        </w:tc>
        <w:tc>
          <w:tcPr>
            <w:tcW w:w="3878" w:type="dxa"/>
            <w:shd w:val="clear" w:color="auto" w:fill="auto"/>
          </w:tcPr>
          <w:p w:rsidR="002B16AE" w:rsidRPr="006079D5" w:rsidRDefault="002B16AE" w:rsidP="002B16AE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ind w:left="360"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Il bambino raggruppa e ordina oggetti e materiali secondo criteri diversi, ne identifica alcune proprietà, confronta e valuta quantità ed utilizza simboli per registrarle.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-Legge e comprende testi che coinvolgono aspetti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logici e matematici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-Riesce a risolvere facili problemi in tutti gli ambiti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di contenuto, mantenendo il controllo sia sul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processo risolutivo, sia sui risultati.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-Descrive il procedimento seguito e riconosce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strategie di soluzione diverse dalla propria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-Costruisce ragionamenti formulando ipotesi,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sostenendo le proprie idee e confrontandosi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con il punto di vista di altri.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-Ricerca dati per ricavare informazioni e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costruisce rappresentazioni ( grafici, tabelle ).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-Ricava informazioni anche da dati rappresentati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in tabelle e grafici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-Riconosce e quantifica, in casi semplici, </w:t>
            </w:r>
          </w:p>
          <w:p w:rsidR="002B16AE" w:rsidRPr="00E64782" w:rsidRDefault="002B16AE" w:rsidP="002B16A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situazioni di incertezza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2B16AE" w:rsidRPr="00E64782" w:rsidRDefault="002B16AE" w:rsidP="002B16AE">
            <w:pPr>
              <w:numPr>
                <w:ilvl w:val="0"/>
                <w:numId w:val="7"/>
              </w:num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Utilizza e interpreta il linguaggio matematico e ne coglie il rapporto con il linguaggio naturale</w:t>
            </w:r>
          </w:p>
          <w:p w:rsidR="002B16AE" w:rsidRPr="00E64782" w:rsidRDefault="002B16AE" w:rsidP="002B16AE">
            <w:pPr>
              <w:numPr>
                <w:ilvl w:val="0"/>
                <w:numId w:val="7"/>
              </w:num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Analizza e interpreta rappresentazioni di dati per ricavarne misure di variabili e prendere decisioni.</w:t>
            </w:r>
          </w:p>
          <w:p w:rsidR="002B16AE" w:rsidRPr="00E64782" w:rsidRDefault="002B16AE" w:rsidP="002B16AE">
            <w:pPr>
              <w:numPr>
                <w:ilvl w:val="0"/>
                <w:numId w:val="7"/>
              </w:num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Confronta procedimenti diversi e produce formalizzazioni che gli consentono di passare da un problema specifico ad una classe di problemi.</w:t>
            </w:r>
          </w:p>
          <w:p w:rsidR="002B16AE" w:rsidRPr="00E64782" w:rsidRDefault="002B16AE" w:rsidP="002B16AE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  <w:tr w:rsidR="002B16AE" w:rsidRPr="00E64782" w:rsidTr="002B16AE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2B16AE" w:rsidRPr="00E64782" w:rsidRDefault="002B16AE" w:rsidP="002B16AE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3878" w:type="dxa"/>
            <w:shd w:val="clear" w:color="auto" w:fill="auto"/>
          </w:tcPr>
          <w:p w:rsidR="002B16AE" w:rsidRPr="00E64782" w:rsidRDefault="002B16AE" w:rsidP="002B16AE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Fonts w:cs="Arial"/>
                <w:b/>
                <w:sz w:val="24"/>
                <w:szCs w:val="24"/>
              </w:rPr>
              <w:t>Fine terzo anno</w:t>
            </w:r>
          </w:p>
          <w:p w:rsidR="002B16AE" w:rsidRPr="00E64782" w:rsidRDefault="002B16AE" w:rsidP="002B16AE">
            <w:pPr>
              <w:widowControl w:val="0"/>
              <w:spacing w:after="0" w:line="100" w:lineRule="atLeast"/>
              <w:ind w:right="170"/>
              <w:rPr>
                <w:rFonts w:cs="Arial"/>
                <w:b/>
                <w:sz w:val="24"/>
                <w:szCs w:val="24"/>
              </w:rPr>
            </w:pPr>
          </w:p>
          <w:p w:rsidR="006079D5" w:rsidRDefault="006079D5" w:rsidP="006079D5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Individuare le relazioni tra gli oggetti</w:t>
            </w:r>
            <w:r>
              <w:rPr>
                <w:rStyle w:val="Normale1"/>
                <w:rFonts w:ascii="Calibri" w:hAnsi="Calibri" w:cs="Arial"/>
                <w:sz w:val="20"/>
                <w:szCs w:val="20"/>
              </w:rPr>
              <w:t>.</w:t>
            </w:r>
          </w:p>
          <w:p w:rsidR="006079D5" w:rsidRPr="00E64782" w:rsidRDefault="006079D5" w:rsidP="006079D5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Effettuare confronti individuando analogie e differenze tra oggetti.</w:t>
            </w:r>
          </w:p>
          <w:p w:rsidR="006079D5" w:rsidRPr="00E64782" w:rsidRDefault="006079D5" w:rsidP="006079D5">
            <w:pPr>
              <w:pStyle w:val="Paragrafoelenco"/>
              <w:widowControl w:val="0"/>
              <w:spacing w:after="0" w:line="240" w:lineRule="auto"/>
              <w:ind w:right="170"/>
              <w:jc w:val="both"/>
              <w:rPr>
                <w:rStyle w:val="Normale1"/>
                <w:rFonts w:ascii="Calibri" w:hAnsi="Calibri" w:cs="Arial"/>
                <w:sz w:val="20"/>
                <w:szCs w:val="20"/>
              </w:rPr>
            </w:pPr>
          </w:p>
          <w:p w:rsidR="002B16AE" w:rsidRPr="00E64782" w:rsidRDefault="002B16AE" w:rsidP="00E64782">
            <w:pPr>
              <w:widowControl w:val="0"/>
              <w:spacing w:after="0" w:line="100" w:lineRule="atLeast"/>
              <w:ind w:right="170"/>
              <w:jc w:val="center"/>
              <w:rPr>
                <w:rFonts w:cs="Arial"/>
              </w:rPr>
            </w:pPr>
          </w:p>
        </w:tc>
        <w:tc>
          <w:tcPr>
            <w:tcW w:w="2653" w:type="dxa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rPr>
                <w:szCs w:val="24"/>
              </w:rPr>
            </w:pPr>
            <w:r w:rsidRPr="00E64782">
              <w:rPr>
                <w:b/>
                <w:sz w:val="24"/>
                <w:szCs w:val="24"/>
              </w:rPr>
              <w:t>Classe terza</w:t>
            </w:r>
          </w:p>
          <w:p w:rsidR="002B16AE" w:rsidRPr="00E64782" w:rsidRDefault="002B16AE" w:rsidP="002B16AE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-Classificare numeri, figure, </w:t>
            </w:r>
          </w:p>
          <w:p w:rsidR="002B16AE" w:rsidRPr="00E64782" w:rsidRDefault="002B16AE" w:rsidP="002B16AE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oggetti in base ad una o più</w:t>
            </w:r>
          </w:p>
          <w:p w:rsidR="002B16AE" w:rsidRPr="00E64782" w:rsidRDefault="002B16AE" w:rsidP="002B16AE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proprietà, utilizzando</w:t>
            </w:r>
          </w:p>
          <w:p w:rsidR="002B16AE" w:rsidRPr="00E64782" w:rsidRDefault="002B16AE" w:rsidP="002B16AE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rappresentazioni opportune, </w:t>
            </w:r>
          </w:p>
          <w:p w:rsidR="002B16AE" w:rsidRPr="00E64782" w:rsidRDefault="002B16AE" w:rsidP="002B16AE">
            <w:pPr>
              <w:suppressAutoHyphens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a seconda dei contesti e dei fini</w:t>
            </w:r>
          </w:p>
          <w:p w:rsidR="002B16AE" w:rsidRPr="00E64782" w:rsidRDefault="002B16AE" w:rsidP="002B16AE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-Argomentare sui criteri che</w:t>
            </w:r>
          </w:p>
          <w:p w:rsidR="002B16AE" w:rsidRPr="00E64782" w:rsidRDefault="002B16AE" w:rsidP="002B16AE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 sono stati usati per realizzare </w:t>
            </w:r>
          </w:p>
          <w:p w:rsidR="002B16AE" w:rsidRPr="00E64782" w:rsidRDefault="002B16AE" w:rsidP="002B16AE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classificazioni e ordinamenti </w:t>
            </w:r>
          </w:p>
          <w:p w:rsidR="002B16AE" w:rsidRPr="00E64782" w:rsidRDefault="002B16AE" w:rsidP="002B16AE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assegnati</w:t>
            </w:r>
          </w:p>
          <w:p w:rsidR="002B16AE" w:rsidRPr="00E64782" w:rsidRDefault="002B16AE" w:rsidP="002B16AE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-Leggere e rappresentare </w:t>
            </w:r>
          </w:p>
          <w:p w:rsidR="002B16AE" w:rsidRPr="00E64782" w:rsidRDefault="002B16AE" w:rsidP="002B16AE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relazioni e dati con diagrammi, </w:t>
            </w:r>
          </w:p>
          <w:p w:rsidR="002B16AE" w:rsidRPr="00E64782" w:rsidRDefault="002B16AE" w:rsidP="002B16AE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schemi e tabelle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-Misurare grandezze (lunghezze, tempo,…) utilizzando sia unità arbitrarie sia unità e strumenti convenzionali (metro, orologio...)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57" w:type="dxa"/>
            <w:shd w:val="clear" w:color="auto" w:fill="auto"/>
          </w:tcPr>
          <w:p w:rsidR="002B16AE" w:rsidRPr="00E64782" w:rsidRDefault="002B16AE" w:rsidP="002B16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4782">
              <w:rPr>
                <w:b/>
                <w:sz w:val="24"/>
                <w:szCs w:val="24"/>
              </w:rPr>
              <w:t>Classe quinta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Riconoscere e descrivere regolarità in una sequenza di numeri o di figure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-Rappresentare problemi con tabelle e grafici che ne esprimono l struttura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-Utilizzare le principali unità di misura per lunghezze, angoli, aree, volumi/capacità, intervalli temporali, masse, pesi per effettuare misure e stime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-Passare da un’unità di misura ad un’altra, limitatamente alle unità di uso più comune, anche nel contesto del sistema monetario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-Rappresentare relazioni e dati e, in situazioni significative, utilizzare le rappresentazioni per ricavare informazioni, formulare giudizi e prendere decisioni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4782">
              <w:rPr>
                <w:rFonts w:cs="Arial"/>
                <w:sz w:val="18"/>
                <w:szCs w:val="18"/>
              </w:rPr>
              <w:t>-Usare le nozioni di frequenza, moda e media aritmetica, se adeguata alla tipologia dei dati a disposizione</w:t>
            </w: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18"/>
                <w:szCs w:val="18"/>
              </w:rPr>
              <w:t>-In situazioni concrete, di una coppia di eventi intuire e cominciare ad argomentare qual è il più probabile, dando una prima quantificazione nei casi più semplici, oppure riconoscere se si tratta di eventi ugualmente</w:t>
            </w:r>
            <w:r w:rsidRPr="00E64782">
              <w:rPr>
                <w:rFonts w:cs="Arial"/>
                <w:sz w:val="20"/>
                <w:szCs w:val="20"/>
              </w:rPr>
              <w:t xml:space="preserve"> </w:t>
            </w:r>
            <w:r w:rsidRPr="00E64782">
              <w:rPr>
                <w:rFonts w:cs="Arial"/>
                <w:sz w:val="18"/>
                <w:szCs w:val="18"/>
              </w:rPr>
              <w:t>probabili</w:t>
            </w:r>
          </w:p>
          <w:p w:rsidR="002B16AE" w:rsidRPr="00E64782" w:rsidRDefault="002B16AE" w:rsidP="002B16AE">
            <w:pPr>
              <w:rPr>
                <w:rFonts w:cs="Arial"/>
                <w:sz w:val="20"/>
                <w:szCs w:val="20"/>
              </w:rPr>
            </w:pPr>
          </w:p>
          <w:p w:rsidR="002B16AE" w:rsidRPr="00E64782" w:rsidRDefault="002B16AE" w:rsidP="002B16A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shd w:val="clear" w:color="auto" w:fill="auto"/>
          </w:tcPr>
          <w:p w:rsidR="002B16AE" w:rsidRPr="00E64782" w:rsidRDefault="002B16AE" w:rsidP="002B16AE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E64782">
              <w:rPr>
                <w:rFonts w:cs="Arial"/>
                <w:b/>
                <w:sz w:val="24"/>
                <w:szCs w:val="24"/>
              </w:rPr>
              <w:t>Secondaria: fine terza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Interpretare, costruire e trasformare formule che contengono lettere per esprimere in forma generale relazioni e proprietà.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Esprimere la relazione di proporzionalità con un’uguaglianza di frazioni e viceversa.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Usare il piano cartesiano per rappresentare relazioni e funzioni empiriche o ricavate da tabelle, e per conoscere in particolare le funzioni del tipo y = ax, y = a/x e i loro grafici.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 xml:space="preserve">Usare il piano cartesiano per rappresentare relazioni e funzioni empiriche o ricavate da tabelle, e per conoscere in particolare le funzioni del tipo y = ax^2, y = 2^n e i loro grafici. 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  <w:r w:rsidRPr="00E64782">
              <w:rPr>
                <w:rFonts w:cs="Arial"/>
                <w:sz w:val="20"/>
                <w:szCs w:val="20"/>
              </w:rPr>
              <w:t>Esplorare e risolvere problemi utilizzando equazioni di primo grado.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2B16AE" w:rsidRPr="00E64782" w:rsidRDefault="002B16AE" w:rsidP="002B16AE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Analizza e interpreta rappresentazioni di dati per ricavarne misure di variabilità e prendere decisioni.</w:t>
            </w:r>
          </w:p>
          <w:p w:rsidR="002B16AE" w:rsidRPr="00E64782" w:rsidRDefault="002B16AE" w:rsidP="002B16AE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Produce argomentazioni in base alle conoscenze teoriche acquisite.</w:t>
            </w:r>
          </w:p>
          <w:p w:rsidR="002B16AE" w:rsidRPr="00E64782" w:rsidRDefault="002B16AE" w:rsidP="002B16AE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Sostiene le proprie convinzioni portando esempi e contro esempi adeguati e utilizzando concatenazioni di affermazioni; accetta di cambiare opinione riconoscendo le conseguenze logiche di un’argomentazione corretta.</w:t>
            </w:r>
          </w:p>
          <w:p w:rsidR="002B16AE" w:rsidRPr="00E64782" w:rsidRDefault="002B16AE" w:rsidP="002B16AE">
            <w:pPr>
              <w:spacing w:after="0"/>
              <w:rPr>
                <w:rStyle w:val="Normale1"/>
                <w:rFonts w:ascii="Calibri" w:hAnsi="Calibri"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Nelle situazioni di incertezza si orienta con valutazioni di probabilità.</w:t>
            </w:r>
          </w:p>
          <w:p w:rsidR="002B16AE" w:rsidRPr="00E64782" w:rsidRDefault="002B16AE" w:rsidP="002B16AE">
            <w:pPr>
              <w:spacing w:after="0"/>
              <w:rPr>
                <w:rFonts w:cs="Arial"/>
                <w:sz w:val="20"/>
                <w:szCs w:val="20"/>
              </w:rPr>
            </w:pPr>
            <w:r w:rsidRPr="00E64782">
              <w:rPr>
                <w:rStyle w:val="Normale1"/>
                <w:rFonts w:ascii="Calibri" w:hAnsi="Calibri" w:cs="Arial"/>
                <w:sz w:val="20"/>
                <w:szCs w:val="20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  <w:p w:rsidR="002B16AE" w:rsidRPr="00E64782" w:rsidRDefault="002B16AE" w:rsidP="002B16AE">
            <w:pPr>
              <w:spacing w:after="0" w:line="100" w:lineRule="atLeast"/>
              <w:rPr>
                <w:rFonts w:cs="Arial"/>
              </w:rPr>
            </w:pPr>
          </w:p>
        </w:tc>
      </w:tr>
    </w:tbl>
    <w:p w:rsidR="00027FDB" w:rsidRPr="00E64782" w:rsidRDefault="00027FDB" w:rsidP="00027FDB">
      <w:pPr>
        <w:rPr>
          <w:b/>
        </w:rPr>
      </w:pPr>
    </w:p>
    <w:p w:rsidR="00661F9A" w:rsidRPr="00E64782" w:rsidRDefault="00661F9A"/>
    <w:sectPr w:rsidR="00661F9A" w:rsidRPr="00E64782" w:rsidSect="00C17CED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8C9"/>
    <w:multiLevelType w:val="hybridMultilevel"/>
    <w:tmpl w:val="66429302"/>
    <w:lvl w:ilvl="0" w:tplc="253258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A5C9C"/>
    <w:multiLevelType w:val="hybridMultilevel"/>
    <w:tmpl w:val="4CFA8AF4"/>
    <w:lvl w:ilvl="0" w:tplc="253258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D3C8D"/>
    <w:multiLevelType w:val="hybridMultilevel"/>
    <w:tmpl w:val="563E143A"/>
    <w:lvl w:ilvl="0" w:tplc="253258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60C5"/>
    <w:multiLevelType w:val="hybridMultilevel"/>
    <w:tmpl w:val="63982F00"/>
    <w:lvl w:ilvl="0" w:tplc="253258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258DF"/>
    <w:multiLevelType w:val="hybridMultilevel"/>
    <w:tmpl w:val="33581E42"/>
    <w:lvl w:ilvl="0" w:tplc="25325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2975"/>
    <w:multiLevelType w:val="hybridMultilevel"/>
    <w:tmpl w:val="31DE97C4"/>
    <w:lvl w:ilvl="0" w:tplc="253258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24CDB"/>
    <w:multiLevelType w:val="hybridMultilevel"/>
    <w:tmpl w:val="4588C6A4"/>
    <w:lvl w:ilvl="0" w:tplc="25325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51CBC"/>
    <w:multiLevelType w:val="hybridMultilevel"/>
    <w:tmpl w:val="2DDA58B8"/>
    <w:lvl w:ilvl="0" w:tplc="25325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09B"/>
    <w:rsid w:val="00027FDB"/>
    <w:rsid w:val="000F4B4B"/>
    <w:rsid w:val="0017609B"/>
    <w:rsid w:val="001E6ACF"/>
    <w:rsid w:val="002734EB"/>
    <w:rsid w:val="002B16AE"/>
    <w:rsid w:val="00496F58"/>
    <w:rsid w:val="006079D5"/>
    <w:rsid w:val="00632422"/>
    <w:rsid w:val="00661F9A"/>
    <w:rsid w:val="00886DA9"/>
    <w:rsid w:val="009473B0"/>
    <w:rsid w:val="009940F6"/>
    <w:rsid w:val="00A0000E"/>
    <w:rsid w:val="00C17CED"/>
    <w:rsid w:val="00E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F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24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sid w:val="00027FDB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9473B0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6324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cp:lastModifiedBy>Barbara Baldi</cp:lastModifiedBy>
  <cp:revision>6</cp:revision>
  <dcterms:created xsi:type="dcterms:W3CDTF">2018-02-02T14:36:00Z</dcterms:created>
  <dcterms:modified xsi:type="dcterms:W3CDTF">2018-02-02T16:30:00Z</dcterms:modified>
</cp:coreProperties>
</file>